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155" w:rsidRDefault="00FE1155" w:rsidP="0009546A">
      <w:pPr>
        <w:pStyle w:val="a5"/>
        <w:shd w:val="clear" w:color="auto" w:fill="FFFFFF"/>
        <w:spacing w:before="0" w:beforeAutospacing="0" w:after="0" w:afterAutospacing="0" w:line="420" w:lineRule="atLeast"/>
        <w:rPr>
          <w:rFonts w:hint="eastAsia"/>
          <w:color w:val="000000"/>
          <w:sz w:val="21"/>
          <w:szCs w:val="21"/>
        </w:rPr>
      </w:pPr>
      <w:r>
        <w:rPr>
          <w:rFonts w:ascii="楷体_GB2312" w:eastAsia="楷体_GB2312" w:hAnsi="Arial" w:cs="Arial" w:hint="eastAsia"/>
          <w:color w:val="000000"/>
        </w:rPr>
        <w:t>各学部、学院、部门</w:t>
      </w:r>
      <w:r w:rsidR="00D54C39">
        <w:rPr>
          <w:rFonts w:ascii="楷体_GB2312" w:eastAsia="楷体_GB2312" w:hAnsi="Arial" w:cs="Arial" w:hint="eastAsia"/>
          <w:color w:val="000000"/>
        </w:rPr>
        <w:t>：</w:t>
      </w:r>
    </w:p>
    <w:p w:rsidR="0009546A" w:rsidRPr="00FE1155" w:rsidRDefault="0009546A" w:rsidP="00F263EE">
      <w:pPr>
        <w:pStyle w:val="a5"/>
        <w:shd w:val="clear" w:color="auto" w:fill="FFFFFF"/>
        <w:spacing w:before="0" w:beforeAutospacing="0" w:after="0" w:afterAutospacing="0" w:line="420" w:lineRule="atLeast"/>
        <w:ind w:firstLineChars="200" w:firstLine="480"/>
        <w:rPr>
          <w:rFonts w:ascii="楷体_GB2312" w:eastAsia="楷体_GB2312" w:hAnsi="Arial" w:cs="Arial" w:hint="eastAsia"/>
          <w:color w:val="000000"/>
        </w:rPr>
      </w:pPr>
      <w:r w:rsidRPr="00FE1155">
        <w:rPr>
          <w:rFonts w:ascii="楷体_GB2312" w:eastAsia="楷体_GB2312" w:hAnsi="Arial" w:cs="Arial" w:hint="eastAsia"/>
          <w:color w:val="000000"/>
        </w:rPr>
        <w:t>根据科技部“关于征集2014年国家科技援外备选项目的通知”要求，现启动2014年国家科技援外备选项目征集工作，请各</w:t>
      </w:r>
      <w:r w:rsidR="000A09B6">
        <w:rPr>
          <w:rFonts w:ascii="楷体_GB2312" w:eastAsia="楷体_GB2312" w:hAnsi="Arial" w:cs="Arial" w:hint="eastAsia"/>
          <w:color w:val="000000"/>
        </w:rPr>
        <w:t>部门</w:t>
      </w:r>
      <w:r w:rsidRPr="00FE1155">
        <w:rPr>
          <w:rFonts w:ascii="楷体_GB2312" w:eastAsia="楷体_GB2312" w:hAnsi="Arial" w:cs="Arial" w:hint="eastAsia"/>
          <w:color w:val="000000"/>
        </w:rPr>
        <w:t>结合本单位实际情况，登录科技部合作司网站：http://www.cistc.gov.cn/introduction/info_4.asp?column=375&amp;id=83554查询具体申报要求，积极申报相关科技合作项目，具体申报要求如下：</w:t>
      </w:r>
    </w:p>
    <w:p w:rsidR="0009546A" w:rsidRPr="00FE1155" w:rsidRDefault="0009546A" w:rsidP="00F263EE">
      <w:pPr>
        <w:pStyle w:val="a5"/>
        <w:shd w:val="clear" w:color="auto" w:fill="FFFFFF"/>
        <w:spacing w:before="0" w:beforeAutospacing="0" w:after="0" w:afterAutospacing="0" w:line="420" w:lineRule="atLeast"/>
        <w:ind w:firstLineChars="250" w:firstLine="600"/>
        <w:rPr>
          <w:rFonts w:ascii="楷体_GB2312" w:eastAsia="楷体_GB2312" w:hAnsi="Arial" w:cs="Arial" w:hint="eastAsia"/>
          <w:color w:val="000000"/>
        </w:rPr>
      </w:pPr>
      <w:r w:rsidRPr="00FE1155">
        <w:rPr>
          <w:rFonts w:ascii="楷体_GB2312" w:eastAsia="楷体_GB2312" w:hAnsi="Arial" w:cs="Arial" w:hint="eastAsia"/>
          <w:color w:val="000000"/>
        </w:rPr>
        <w:t>1、请各申报单位根据通知要求，填写“项目申报书”和“项目基本信息表”,整理好相关申报材料</w:t>
      </w:r>
      <w:r w:rsidR="00F263EE" w:rsidRPr="00FE1155">
        <w:rPr>
          <w:rFonts w:ascii="楷体_GB2312" w:eastAsia="楷体_GB2312" w:hAnsi="Arial" w:cs="Arial" w:hint="eastAsia"/>
          <w:color w:val="000000"/>
        </w:rPr>
        <w:t xml:space="preserve"> </w:t>
      </w:r>
      <w:r w:rsidRPr="00FE1155">
        <w:rPr>
          <w:rFonts w:ascii="楷体_GB2312" w:eastAsia="楷体_GB2312" w:hAnsi="Arial" w:cs="Arial" w:hint="eastAsia"/>
          <w:color w:val="000000"/>
        </w:rPr>
        <w:t>(一式四份)。</w:t>
      </w:r>
    </w:p>
    <w:p w:rsidR="0009546A" w:rsidRDefault="0009546A" w:rsidP="00F263EE">
      <w:pPr>
        <w:pStyle w:val="a5"/>
        <w:shd w:val="clear" w:color="auto" w:fill="FFFFFF"/>
        <w:spacing w:before="0" w:beforeAutospacing="0" w:after="0" w:afterAutospacing="0" w:line="420" w:lineRule="atLeast"/>
        <w:ind w:firstLineChars="250" w:firstLine="600"/>
        <w:rPr>
          <w:rFonts w:ascii="楷体_GB2312" w:eastAsia="楷体_GB2312" w:hAnsi="Arial" w:cs="Arial" w:hint="eastAsia"/>
          <w:color w:val="000000"/>
        </w:rPr>
      </w:pPr>
      <w:r w:rsidRPr="00FE1155">
        <w:rPr>
          <w:rFonts w:ascii="楷体_GB2312" w:eastAsia="楷体_GB2312" w:hAnsi="Arial" w:cs="Arial" w:hint="eastAsia"/>
          <w:color w:val="000000"/>
        </w:rPr>
        <w:t>2、请各</w:t>
      </w:r>
      <w:r w:rsidR="00F263EE">
        <w:rPr>
          <w:rFonts w:ascii="楷体_GB2312" w:eastAsia="楷体_GB2312" w:hAnsi="Arial" w:cs="Arial" w:hint="eastAsia"/>
          <w:color w:val="000000"/>
        </w:rPr>
        <w:t>部门</w:t>
      </w:r>
      <w:r w:rsidRPr="00FE1155">
        <w:rPr>
          <w:rFonts w:ascii="楷体_GB2312" w:eastAsia="楷体_GB2312" w:hAnsi="Arial" w:cs="Arial" w:hint="eastAsia"/>
          <w:color w:val="000000"/>
        </w:rPr>
        <w:t>于2014年4月</w:t>
      </w:r>
      <w:r w:rsidR="00F263EE">
        <w:rPr>
          <w:rFonts w:ascii="楷体_GB2312" w:eastAsia="楷体_GB2312" w:hAnsi="Arial" w:cs="Arial" w:hint="eastAsia"/>
          <w:color w:val="000000"/>
        </w:rPr>
        <w:t>17</w:t>
      </w:r>
      <w:r w:rsidRPr="00FE1155">
        <w:rPr>
          <w:rFonts w:ascii="楷体_GB2312" w:eastAsia="楷体_GB2312" w:hAnsi="Arial" w:cs="Arial" w:hint="eastAsia"/>
          <w:color w:val="000000"/>
        </w:rPr>
        <w:t>日前将申报材料报送</w:t>
      </w:r>
      <w:r w:rsidR="00F263EE">
        <w:rPr>
          <w:rFonts w:ascii="楷体_GB2312" w:eastAsia="楷体_GB2312" w:hAnsi="Arial" w:cs="Arial" w:hint="eastAsia"/>
          <w:color w:val="000000"/>
        </w:rPr>
        <w:t>科技处计划科。</w:t>
      </w:r>
    </w:p>
    <w:p w:rsidR="00FB224C" w:rsidRPr="00FE1155" w:rsidRDefault="00FB224C" w:rsidP="00F263EE">
      <w:pPr>
        <w:pStyle w:val="a5"/>
        <w:shd w:val="clear" w:color="auto" w:fill="FFFFFF"/>
        <w:spacing w:before="0" w:beforeAutospacing="0" w:after="0" w:afterAutospacing="0" w:line="420" w:lineRule="atLeast"/>
        <w:ind w:firstLineChars="250" w:firstLine="600"/>
        <w:rPr>
          <w:rFonts w:ascii="楷体_GB2312" w:eastAsia="楷体_GB2312" w:hAnsi="Arial" w:cs="Arial" w:hint="eastAsia"/>
          <w:color w:val="000000"/>
        </w:rPr>
      </w:pPr>
      <w:r>
        <w:rPr>
          <w:rFonts w:ascii="楷体_GB2312" w:eastAsia="楷体_GB2312" w:hAnsi="Arial" w:cs="Arial" w:hint="eastAsia"/>
          <w:color w:val="000000"/>
        </w:rPr>
        <w:t>3、其他未尽事宜请联系马明，联系电话5444、5388。</w:t>
      </w:r>
    </w:p>
    <w:p w:rsidR="0009546A" w:rsidRPr="00FE1155" w:rsidRDefault="0009546A" w:rsidP="0009546A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楷体_GB2312" w:eastAsia="楷体_GB2312" w:hAnsi="Arial" w:cs="Arial" w:hint="eastAsia"/>
          <w:color w:val="000000"/>
        </w:rPr>
      </w:pPr>
    </w:p>
    <w:p w:rsidR="0009546A" w:rsidRPr="00FE1155" w:rsidRDefault="0009546A" w:rsidP="0009546A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楷体_GB2312" w:eastAsia="楷体_GB2312" w:hAnsi="Arial" w:cs="Arial" w:hint="eastAsia"/>
          <w:color w:val="000000"/>
        </w:rPr>
      </w:pPr>
      <w:r w:rsidRPr="00FE1155">
        <w:rPr>
          <w:rFonts w:ascii="楷体_GB2312" w:eastAsia="楷体_GB2312" w:hAnsi="Arial" w:cs="Arial" w:hint="eastAsia"/>
          <w:color w:val="000000"/>
        </w:rPr>
        <w:t>附件：1.2014年国家科技援外备选项目征集指南</w:t>
      </w:r>
    </w:p>
    <w:p w:rsidR="0009546A" w:rsidRPr="00FE1155" w:rsidRDefault="0009546A" w:rsidP="0009546A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楷体_GB2312" w:eastAsia="楷体_GB2312" w:hAnsi="Arial" w:cs="Arial" w:hint="eastAsia"/>
          <w:color w:val="000000"/>
        </w:rPr>
      </w:pPr>
      <w:r w:rsidRPr="00FE1155">
        <w:rPr>
          <w:rFonts w:ascii="楷体_GB2312" w:eastAsia="楷体_GB2312" w:hAnsi="Arial" w:cs="Arial" w:hint="eastAsia"/>
          <w:color w:val="000000"/>
        </w:rPr>
        <w:t>2.项目申报书</w:t>
      </w:r>
    </w:p>
    <w:p w:rsidR="0009546A" w:rsidRPr="00FE1155" w:rsidRDefault="0009546A" w:rsidP="0009546A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楷体_GB2312" w:eastAsia="楷体_GB2312" w:hAnsi="Arial" w:cs="Arial" w:hint="eastAsia"/>
          <w:color w:val="000000"/>
        </w:rPr>
      </w:pPr>
      <w:r w:rsidRPr="00FE1155">
        <w:rPr>
          <w:rFonts w:ascii="楷体_GB2312" w:eastAsia="楷体_GB2312" w:hAnsi="Arial" w:cs="Arial" w:hint="eastAsia"/>
          <w:color w:val="000000"/>
        </w:rPr>
        <w:t>3.项目基本信息表</w:t>
      </w:r>
    </w:p>
    <w:p w:rsidR="0009546A" w:rsidRPr="00FE1155" w:rsidRDefault="0009546A" w:rsidP="0009546A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楷体_GB2312" w:eastAsia="楷体_GB2312" w:hAnsi="Arial" w:cs="Arial" w:hint="eastAsia"/>
          <w:color w:val="000000"/>
        </w:rPr>
      </w:pPr>
    </w:p>
    <w:p w:rsidR="0009546A" w:rsidRPr="00FE1155" w:rsidRDefault="0009546A" w:rsidP="0009546A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楷体_GB2312" w:eastAsia="楷体_GB2312" w:hAnsi="Arial" w:cs="Arial" w:hint="eastAsia"/>
          <w:color w:val="000000"/>
        </w:rPr>
      </w:pPr>
    </w:p>
    <w:p w:rsidR="0009546A" w:rsidRPr="00FE1155" w:rsidRDefault="0009546A" w:rsidP="0009546A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楷体_GB2312" w:eastAsia="楷体_GB2312" w:hAnsi="Arial" w:cs="Arial" w:hint="eastAsia"/>
          <w:color w:val="000000"/>
        </w:rPr>
      </w:pPr>
    </w:p>
    <w:p w:rsidR="0009546A" w:rsidRPr="00FE1155" w:rsidRDefault="00F263EE" w:rsidP="00F263EE">
      <w:pPr>
        <w:pStyle w:val="a5"/>
        <w:shd w:val="clear" w:color="auto" w:fill="FFFFFF"/>
        <w:spacing w:before="0" w:beforeAutospacing="0" w:after="0" w:afterAutospacing="0" w:line="420" w:lineRule="atLeast"/>
        <w:jc w:val="right"/>
        <w:rPr>
          <w:rFonts w:ascii="楷体_GB2312" w:eastAsia="楷体_GB2312" w:hAnsi="Arial" w:cs="Arial" w:hint="eastAsia"/>
          <w:color w:val="000000"/>
        </w:rPr>
      </w:pPr>
      <w:r>
        <w:rPr>
          <w:rFonts w:ascii="楷体_GB2312" w:eastAsia="楷体_GB2312" w:hAnsi="Arial" w:cs="Arial" w:hint="eastAsia"/>
          <w:color w:val="000000"/>
        </w:rPr>
        <w:t>科技处</w:t>
      </w:r>
    </w:p>
    <w:p w:rsidR="0009546A" w:rsidRPr="00FE1155" w:rsidRDefault="0009546A" w:rsidP="00F263EE">
      <w:pPr>
        <w:pStyle w:val="a5"/>
        <w:shd w:val="clear" w:color="auto" w:fill="FFFFFF"/>
        <w:spacing w:before="0" w:beforeAutospacing="0" w:after="0" w:afterAutospacing="0" w:line="420" w:lineRule="atLeast"/>
        <w:jc w:val="right"/>
        <w:rPr>
          <w:rFonts w:ascii="楷体_GB2312" w:eastAsia="楷体_GB2312" w:hAnsi="Arial" w:cs="Arial" w:hint="eastAsia"/>
          <w:color w:val="000000"/>
        </w:rPr>
      </w:pPr>
      <w:r w:rsidRPr="00FE1155">
        <w:rPr>
          <w:rFonts w:ascii="楷体_GB2312" w:eastAsia="楷体_GB2312" w:hAnsi="Arial" w:cs="Arial" w:hint="eastAsia"/>
          <w:color w:val="000000"/>
        </w:rPr>
        <w:t>2014年2月</w:t>
      </w:r>
      <w:r w:rsidR="00F263EE">
        <w:rPr>
          <w:rFonts w:ascii="楷体_GB2312" w:eastAsia="楷体_GB2312" w:hAnsi="Arial" w:cs="Arial" w:hint="eastAsia"/>
          <w:color w:val="000000"/>
        </w:rPr>
        <w:t>2</w:t>
      </w:r>
      <w:r w:rsidRPr="00FE1155">
        <w:rPr>
          <w:rFonts w:ascii="楷体_GB2312" w:eastAsia="楷体_GB2312" w:hAnsi="Arial" w:cs="Arial" w:hint="eastAsia"/>
          <w:color w:val="000000"/>
        </w:rPr>
        <w:t>1日</w:t>
      </w:r>
    </w:p>
    <w:p w:rsidR="00681485" w:rsidRPr="00FE1155" w:rsidRDefault="00681485" w:rsidP="00FE1155">
      <w:pPr>
        <w:pStyle w:val="a5"/>
        <w:shd w:val="clear" w:color="auto" w:fill="FFFFFF"/>
        <w:spacing w:before="0" w:beforeAutospacing="0" w:after="0" w:afterAutospacing="0" w:line="420" w:lineRule="atLeast"/>
        <w:rPr>
          <w:rFonts w:ascii="楷体_GB2312" w:eastAsia="楷体_GB2312" w:hAnsi="Arial" w:cs="Arial"/>
          <w:color w:val="000000"/>
        </w:rPr>
      </w:pPr>
    </w:p>
    <w:sectPr w:rsidR="00681485" w:rsidRPr="00FE1155" w:rsidSect="006814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AB7" w:rsidRDefault="007D0AB7" w:rsidP="0009546A">
      <w:r>
        <w:separator/>
      </w:r>
    </w:p>
  </w:endnote>
  <w:endnote w:type="continuationSeparator" w:id="0">
    <w:p w:rsidR="007D0AB7" w:rsidRDefault="007D0AB7" w:rsidP="00095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AB7" w:rsidRDefault="007D0AB7" w:rsidP="0009546A">
      <w:r>
        <w:separator/>
      </w:r>
    </w:p>
  </w:footnote>
  <w:footnote w:type="continuationSeparator" w:id="0">
    <w:p w:rsidR="007D0AB7" w:rsidRDefault="007D0AB7" w:rsidP="000954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546A"/>
    <w:rsid w:val="00024F0D"/>
    <w:rsid w:val="0009546A"/>
    <w:rsid w:val="000A09B6"/>
    <w:rsid w:val="00133C16"/>
    <w:rsid w:val="00151C67"/>
    <w:rsid w:val="001A14E2"/>
    <w:rsid w:val="001C7D71"/>
    <w:rsid w:val="001E027F"/>
    <w:rsid w:val="00444DE2"/>
    <w:rsid w:val="004D1CB6"/>
    <w:rsid w:val="00520964"/>
    <w:rsid w:val="00567F99"/>
    <w:rsid w:val="00586904"/>
    <w:rsid w:val="00677575"/>
    <w:rsid w:val="00681485"/>
    <w:rsid w:val="006973E3"/>
    <w:rsid w:val="007D0AB7"/>
    <w:rsid w:val="008E4185"/>
    <w:rsid w:val="00954180"/>
    <w:rsid w:val="009A34E9"/>
    <w:rsid w:val="00AB5993"/>
    <w:rsid w:val="00B6583F"/>
    <w:rsid w:val="00C40243"/>
    <w:rsid w:val="00C608A4"/>
    <w:rsid w:val="00D0199D"/>
    <w:rsid w:val="00D42CF5"/>
    <w:rsid w:val="00D54C39"/>
    <w:rsid w:val="00D67C98"/>
    <w:rsid w:val="00D84F78"/>
    <w:rsid w:val="00DB3E85"/>
    <w:rsid w:val="00DD7CD9"/>
    <w:rsid w:val="00F049AF"/>
    <w:rsid w:val="00F23EBF"/>
    <w:rsid w:val="00F263EE"/>
    <w:rsid w:val="00FA355A"/>
    <w:rsid w:val="00FB224C"/>
    <w:rsid w:val="00FE1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54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546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54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546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9546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3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54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11</cp:revision>
  <dcterms:created xsi:type="dcterms:W3CDTF">2014-02-21T06:47:00Z</dcterms:created>
  <dcterms:modified xsi:type="dcterms:W3CDTF">2014-02-21T07:46:00Z</dcterms:modified>
</cp:coreProperties>
</file>