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C8" w:rsidRPr="002826BB" w:rsidRDefault="002826BB" w:rsidP="002826BB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826B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BC3C47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2826BB" w:rsidRPr="002826BB" w:rsidRDefault="002826BB" w:rsidP="002826BB">
      <w:pPr>
        <w:snapToGrid w:val="0"/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A7480E" w:rsidRPr="002826BB" w:rsidRDefault="00733BA6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33BA6">
        <w:rPr>
          <w:rFonts w:ascii="Times New Roman" w:eastAsia="方正小标宋简体" w:hAnsi="Times New Roman" w:cs="Times New Roman" w:hint="eastAsia"/>
          <w:sz w:val="44"/>
          <w:szCs w:val="44"/>
        </w:rPr>
        <w:t>本市</w:t>
      </w:r>
      <w:r w:rsidR="00842347" w:rsidRPr="002826BB">
        <w:rPr>
          <w:rFonts w:ascii="Times New Roman" w:eastAsia="方正小标宋简体" w:hAnsi="Times New Roman" w:cs="Times New Roman"/>
          <w:sz w:val="44"/>
          <w:szCs w:val="44"/>
        </w:rPr>
        <w:t>企业申报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天津市</w:t>
      </w:r>
      <w:r w:rsidR="004116A5">
        <w:rPr>
          <w:rFonts w:ascii="Times New Roman" w:eastAsia="方正小标宋简体" w:hAnsi="Times New Roman" w:cs="Times New Roman" w:hint="eastAsia"/>
          <w:sz w:val="44"/>
          <w:szCs w:val="44"/>
        </w:rPr>
        <w:t>科技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重大专项</w:t>
      </w:r>
    </w:p>
    <w:p w:rsidR="00400FB0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资格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常见问题解答</w:t>
      </w:r>
    </w:p>
    <w:p w:rsidR="001F7860" w:rsidRPr="002826BB" w:rsidRDefault="001F7860" w:rsidP="00241EF1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F7860" w:rsidRPr="002826BB" w:rsidRDefault="001F7860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天津市科技重大专项</w:t>
      </w:r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对</w:t>
      </w:r>
      <w:r w:rsidR="00733BA6">
        <w:rPr>
          <w:rFonts w:ascii="Times New Roman" w:eastAsia="仿宋_GB2312" w:hAnsi="Times New Roman" w:cs="Times New Roman" w:hint="eastAsia"/>
          <w:sz w:val="32"/>
          <w:szCs w:val="32"/>
        </w:rPr>
        <w:t>本市</w:t>
      </w:r>
      <w:bookmarkStart w:id="0" w:name="_GoBack"/>
      <w:bookmarkEnd w:id="0"/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增加了什么限制条件？</w:t>
      </w:r>
    </w:p>
    <w:p w:rsidR="002826BB" w:rsidRDefault="00840E0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733BA6" w:rsidRPr="00733BA6">
        <w:rPr>
          <w:rFonts w:ascii="Times New Roman" w:eastAsia="仿宋_GB2312" w:hAnsi="Times New Roman" w:cs="Times New Roman" w:hint="eastAsia"/>
          <w:sz w:val="32"/>
          <w:szCs w:val="32"/>
        </w:rPr>
        <w:t>本市</w:t>
      </w:r>
      <w:r w:rsidR="00960A72">
        <w:rPr>
          <w:rFonts w:ascii="Times New Roman" w:eastAsia="仿宋_GB2312" w:hAnsi="Times New Roman" w:cs="Times New Roman"/>
          <w:sz w:val="32"/>
          <w:szCs w:val="32"/>
        </w:rPr>
        <w:t>企业作为第一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单位申报时，应满足以下条件之一（行业类别为农林牧渔业的企业除外）：</w:t>
      </w:r>
    </w:p>
    <w:p w:rsid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）规上企业：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年应开展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R&amp;D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活动并填报了研发活动统计报表</w:t>
      </w:r>
      <w:r w:rsidR="00D25F9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626A3" w:rsidRP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2826BB">
        <w:rPr>
          <w:rFonts w:ascii="Times New Roman" w:eastAsia="仿宋_GB2312" w:hAnsi="Times New Roman" w:cs="Times New Roman"/>
          <w:sz w:val="32"/>
          <w:szCs w:val="32"/>
        </w:rPr>
        <w:t>下企业：应为国家高新技术企业。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企业作为第二、三申报单位有限制吗？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答：没有限制。如果企业不作为第一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单位申报，不做限制。</w:t>
      </w:r>
    </w:p>
    <w:p w:rsidR="00EA7F3D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3</w:t>
      </w:r>
      <w:r w:rsidR="001F7860" w:rsidRPr="002826BB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如何判断本企业是否为</w:t>
      </w:r>
      <w:proofErr w:type="gramStart"/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上企业？</w:t>
      </w:r>
    </w:p>
    <w:p w:rsidR="00EA7F3D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具体包括</w:t>
      </w:r>
      <w:proofErr w:type="gramStart"/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上工业企业，特、一级建筑业企业，大中型重点服务业企业。</w:t>
      </w:r>
    </w:p>
    <w:p w:rsidR="001F7860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如何知道本企业</w:t>
      </w:r>
      <w:r w:rsidR="00BF3890" w:rsidRPr="002826BB">
        <w:rPr>
          <w:rFonts w:ascii="Times New Roman" w:eastAsia="仿宋_GB2312" w:hAnsi="Times New Roman" w:cs="Times New Roman"/>
          <w:sz w:val="32"/>
          <w:szCs w:val="32"/>
        </w:rPr>
        <w:t>是否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具有申报资格？</w:t>
      </w:r>
    </w:p>
    <w:p w:rsidR="00D366D3" w:rsidRPr="002826BB" w:rsidRDefault="00840E08" w:rsidP="005B4161">
      <w:pPr>
        <w:snapToGrid w:val="0"/>
        <w:spacing w:line="560" w:lineRule="exact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D734DB" w:rsidRPr="002826BB">
        <w:rPr>
          <w:rFonts w:ascii="Times New Roman" w:eastAsia="仿宋_GB2312" w:hAnsi="Times New Roman" w:cs="Times New Roman"/>
          <w:sz w:val="32"/>
          <w:szCs w:val="32"/>
        </w:rPr>
        <w:t>具有申报资格的企业（非农林牧渔业的企业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）清单已经嵌入了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天津市科技计划项目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信息系统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。企业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登</w:t>
      </w:r>
      <w:r w:rsidR="00D000BB" w:rsidRPr="002826BB">
        <w:rPr>
          <w:rFonts w:ascii="Times New Roman" w:eastAsia="仿宋_GB2312" w:hAnsi="Times New Roman" w:cs="Times New Roman" w:hint="eastAsia"/>
          <w:sz w:val="32"/>
          <w:szCs w:val="32"/>
        </w:rPr>
        <w:t>录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系统后，</w:t>
      </w:r>
      <w:r w:rsidR="00F7169E" w:rsidRPr="002826BB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B165FA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0A2CD9" w:rsidRPr="002826BB">
        <w:rPr>
          <w:rFonts w:ascii="Times New Roman" w:eastAsia="仿宋_GB2312" w:hAnsi="Times New Roman" w:cs="Times New Roman"/>
          <w:sz w:val="32"/>
          <w:szCs w:val="32"/>
        </w:rPr>
        <w:t>不在清单范围内，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系统将提示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贵企业不在具有申报资格的</w:t>
      </w:r>
      <w:proofErr w:type="gramStart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上、</w:t>
      </w:r>
      <w:proofErr w:type="gramStart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下企业清单范围内，如果行业类别属于农林牧渔业，则可以正常申报；如</w:t>
      </w:r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果不属于农林牧渔业，则不符合天津市科技重大专项（工程）申报资格，请不要填报申报书，即使填报，也不能获得立项支持。</w:t>
      </w:r>
      <w:r w:rsidR="002779D4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sectPr w:rsidR="00D366D3" w:rsidRPr="0028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63" w:rsidRDefault="000E0963" w:rsidP="00F32C08">
      <w:r>
        <w:separator/>
      </w:r>
    </w:p>
  </w:endnote>
  <w:endnote w:type="continuationSeparator" w:id="0">
    <w:p w:rsidR="000E0963" w:rsidRDefault="000E0963" w:rsidP="00F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63" w:rsidRDefault="000E0963" w:rsidP="00F32C08">
      <w:r>
        <w:separator/>
      </w:r>
    </w:p>
  </w:footnote>
  <w:footnote w:type="continuationSeparator" w:id="0">
    <w:p w:rsidR="000E0963" w:rsidRDefault="000E0963" w:rsidP="00F3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D1"/>
    <w:rsid w:val="00006387"/>
    <w:rsid w:val="00054C81"/>
    <w:rsid w:val="000626A3"/>
    <w:rsid w:val="000A2CD9"/>
    <w:rsid w:val="000E0963"/>
    <w:rsid w:val="001830F3"/>
    <w:rsid w:val="001D454E"/>
    <w:rsid w:val="001F15AB"/>
    <w:rsid w:val="001F7860"/>
    <w:rsid w:val="002162C8"/>
    <w:rsid w:val="00241EF1"/>
    <w:rsid w:val="002779D4"/>
    <w:rsid w:val="002826BB"/>
    <w:rsid w:val="00283449"/>
    <w:rsid w:val="00295ED7"/>
    <w:rsid w:val="002B21A3"/>
    <w:rsid w:val="002D0BC2"/>
    <w:rsid w:val="00400FB0"/>
    <w:rsid w:val="004116A5"/>
    <w:rsid w:val="004833C3"/>
    <w:rsid w:val="00484898"/>
    <w:rsid w:val="004A3F89"/>
    <w:rsid w:val="004B27B5"/>
    <w:rsid w:val="004E1B74"/>
    <w:rsid w:val="00540AE5"/>
    <w:rsid w:val="00562033"/>
    <w:rsid w:val="00564E54"/>
    <w:rsid w:val="0058725D"/>
    <w:rsid w:val="005B37A3"/>
    <w:rsid w:val="005B4161"/>
    <w:rsid w:val="0062728A"/>
    <w:rsid w:val="0063604F"/>
    <w:rsid w:val="006452B0"/>
    <w:rsid w:val="00673184"/>
    <w:rsid w:val="00733BA6"/>
    <w:rsid w:val="00754F0C"/>
    <w:rsid w:val="0076003D"/>
    <w:rsid w:val="00761427"/>
    <w:rsid w:val="00764DB1"/>
    <w:rsid w:val="007A31B5"/>
    <w:rsid w:val="007B2F0C"/>
    <w:rsid w:val="00802048"/>
    <w:rsid w:val="008317F0"/>
    <w:rsid w:val="00840E08"/>
    <w:rsid w:val="00842347"/>
    <w:rsid w:val="00853CA2"/>
    <w:rsid w:val="008553CD"/>
    <w:rsid w:val="008807F3"/>
    <w:rsid w:val="008C1F80"/>
    <w:rsid w:val="008D44DD"/>
    <w:rsid w:val="00911422"/>
    <w:rsid w:val="00937253"/>
    <w:rsid w:val="00940F60"/>
    <w:rsid w:val="00955376"/>
    <w:rsid w:val="00956C30"/>
    <w:rsid w:val="00960A72"/>
    <w:rsid w:val="00974600"/>
    <w:rsid w:val="00A010F4"/>
    <w:rsid w:val="00A15983"/>
    <w:rsid w:val="00A4689E"/>
    <w:rsid w:val="00A7480E"/>
    <w:rsid w:val="00B11981"/>
    <w:rsid w:val="00B165FA"/>
    <w:rsid w:val="00B352DF"/>
    <w:rsid w:val="00B55B26"/>
    <w:rsid w:val="00BC3C47"/>
    <w:rsid w:val="00BD65D1"/>
    <w:rsid w:val="00BF3890"/>
    <w:rsid w:val="00C153E2"/>
    <w:rsid w:val="00C36347"/>
    <w:rsid w:val="00C45E56"/>
    <w:rsid w:val="00CB5AE1"/>
    <w:rsid w:val="00CD0EAD"/>
    <w:rsid w:val="00D000BB"/>
    <w:rsid w:val="00D25F9C"/>
    <w:rsid w:val="00D366D3"/>
    <w:rsid w:val="00D734DB"/>
    <w:rsid w:val="00DD217F"/>
    <w:rsid w:val="00E37933"/>
    <w:rsid w:val="00E84F01"/>
    <w:rsid w:val="00EA7F3D"/>
    <w:rsid w:val="00F16AF1"/>
    <w:rsid w:val="00F27C48"/>
    <w:rsid w:val="00F32C08"/>
    <w:rsid w:val="00F4358A"/>
    <w:rsid w:val="00F63A9B"/>
    <w:rsid w:val="00F6705F"/>
    <w:rsid w:val="00F7169E"/>
    <w:rsid w:val="00F858B9"/>
    <w:rsid w:val="00FA00AA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BD2A-6DBB-4720-9A95-763A201A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高宁(女)</dc:creator>
  <cp:keywords/>
  <dc:description/>
  <cp:lastModifiedBy>姜硕</cp:lastModifiedBy>
  <cp:revision>169</cp:revision>
  <cp:lastPrinted>2019-04-16T06:14:00Z</cp:lastPrinted>
  <dcterms:created xsi:type="dcterms:W3CDTF">2018-05-15T01:21:00Z</dcterms:created>
  <dcterms:modified xsi:type="dcterms:W3CDTF">2019-05-23T07:54:00Z</dcterms:modified>
</cp:coreProperties>
</file>