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E85" w:rsidRDefault="00901E85" w:rsidP="00901E85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天津工业大学横向科研经费支出技术合同审批表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040"/>
        <w:gridCol w:w="1697"/>
        <w:gridCol w:w="2663"/>
      </w:tblGrid>
      <w:tr w:rsidR="00901E85" w:rsidTr="00901E85">
        <w:trPr>
          <w:trHeight w:val="654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负责人姓名</w:t>
            </w:r>
          </w:p>
        </w:tc>
        <w:tc>
          <w:tcPr>
            <w:tcW w:w="2040" w:type="dxa"/>
            <w:vAlign w:val="center"/>
          </w:tcPr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2663" w:type="dxa"/>
            <w:vAlign w:val="center"/>
          </w:tcPr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01E85" w:rsidTr="00901E85">
        <w:trPr>
          <w:trHeight w:val="632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所属二级单位</w:t>
            </w:r>
          </w:p>
        </w:tc>
        <w:tc>
          <w:tcPr>
            <w:tcW w:w="6400" w:type="dxa"/>
            <w:gridSpan w:val="3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01E85" w:rsidTr="00901E85">
        <w:trPr>
          <w:trHeight w:val="625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横向项目名称</w:t>
            </w:r>
          </w:p>
        </w:tc>
        <w:tc>
          <w:tcPr>
            <w:tcW w:w="6400" w:type="dxa"/>
            <w:gridSpan w:val="3"/>
            <w:vAlign w:val="center"/>
          </w:tcPr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01E85" w:rsidTr="00901E85">
        <w:trPr>
          <w:trHeight w:val="625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支出合同总金额</w:t>
            </w:r>
          </w:p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（万元）</w:t>
            </w:r>
          </w:p>
        </w:tc>
        <w:tc>
          <w:tcPr>
            <w:tcW w:w="6400" w:type="dxa"/>
            <w:gridSpan w:val="3"/>
            <w:vAlign w:val="center"/>
          </w:tcPr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01E85" w:rsidTr="00901E85">
        <w:trPr>
          <w:trHeight w:val="663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支出合同合作单位</w:t>
            </w:r>
          </w:p>
        </w:tc>
        <w:tc>
          <w:tcPr>
            <w:tcW w:w="6400" w:type="dxa"/>
            <w:gridSpan w:val="3"/>
            <w:vAlign w:val="center"/>
          </w:tcPr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01E85" w:rsidTr="00901E85">
        <w:trPr>
          <w:trHeight w:val="663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支出合同履行期限</w:t>
            </w:r>
          </w:p>
        </w:tc>
        <w:tc>
          <w:tcPr>
            <w:tcW w:w="6400" w:type="dxa"/>
            <w:gridSpan w:val="3"/>
            <w:vAlign w:val="center"/>
          </w:tcPr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01E85" w:rsidTr="00901E85">
        <w:trPr>
          <w:trHeight w:val="668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支出合同支付计划</w:t>
            </w:r>
          </w:p>
        </w:tc>
        <w:tc>
          <w:tcPr>
            <w:tcW w:w="6400" w:type="dxa"/>
            <w:gridSpan w:val="3"/>
            <w:vAlign w:val="center"/>
          </w:tcPr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01E85" w:rsidTr="00901E85">
        <w:trPr>
          <w:trHeight w:val="1459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项目负责人意见</w:t>
            </w:r>
          </w:p>
        </w:tc>
        <w:tc>
          <w:tcPr>
            <w:tcW w:w="6400" w:type="dxa"/>
            <w:gridSpan w:val="3"/>
          </w:tcPr>
          <w:p w:rsidR="00901E85" w:rsidRDefault="00901E85" w:rsidP="00CC34D0">
            <w:pPr>
              <w:tabs>
                <w:tab w:val="left" w:pos="-900"/>
                <w:tab w:val="left" w:pos="-540"/>
                <w:tab w:val="left" w:pos="420"/>
                <w:tab w:val="left" w:pos="720"/>
              </w:tabs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901E85" w:rsidRDefault="00901E85" w:rsidP="00CC34D0">
            <w:pPr>
              <w:tabs>
                <w:tab w:val="left" w:pos="-900"/>
                <w:tab w:val="left" w:pos="-540"/>
                <w:tab w:val="left" w:pos="420"/>
                <w:tab w:val="left" w:pos="720"/>
              </w:tabs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901E85" w:rsidRDefault="00901E85" w:rsidP="00CC34D0">
            <w:pPr>
              <w:tabs>
                <w:tab w:val="left" w:pos="-900"/>
                <w:tab w:val="left" w:pos="-540"/>
                <w:tab w:val="left" w:pos="420"/>
                <w:tab w:val="left" w:pos="720"/>
              </w:tabs>
              <w:ind w:firstLineChars="1450" w:firstLine="3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  <w:p w:rsidR="00901E85" w:rsidRDefault="00901E85" w:rsidP="00CC34D0">
            <w:pPr>
              <w:tabs>
                <w:tab w:val="left" w:pos="-900"/>
                <w:tab w:val="left" w:pos="-540"/>
                <w:tab w:val="left" w:pos="420"/>
                <w:tab w:val="left" w:pos="720"/>
              </w:tabs>
              <w:ind w:firstLineChars="1502" w:firstLine="3605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tabs>
                <w:tab w:val="left" w:pos="-900"/>
                <w:tab w:val="left" w:pos="-540"/>
                <w:tab w:val="left" w:pos="420"/>
                <w:tab w:val="left" w:pos="720"/>
              </w:tabs>
              <w:ind w:firstLineChars="48" w:firstLine="115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901E85" w:rsidTr="00901E85">
        <w:trPr>
          <w:trHeight w:val="1108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工业技术研究院</w:t>
            </w:r>
          </w:p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审批意见</w:t>
            </w:r>
          </w:p>
        </w:tc>
        <w:tc>
          <w:tcPr>
            <w:tcW w:w="6400" w:type="dxa"/>
            <w:gridSpan w:val="3"/>
          </w:tcPr>
          <w:p w:rsidR="00901E85" w:rsidRDefault="00901E85" w:rsidP="00CC34D0">
            <w:pPr>
              <w:tabs>
                <w:tab w:val="left" w:pos="-900"/>
                <w:tab w:val="left" w:pos="-540"/>
                <w:tab w:val="left" w:pos="420"/>
                <w:tab w:val="left" w:pos="720"/>
              </w:tabs>
              <w:ind w:firstLineChars="48" w:firstLine="116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sym w:font="Wingdings 2" w:char="F02A"/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超过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万元（含），提交论证报告。</w:t>
            </w:r>
          </w:p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负责人：</w:t>
            </w:r>
          </w:p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901E85" w:rsidTr="00901E85">
        <w:trPr>
          <w:trHeight w:val="1508"/>
          <w:jc w:val="center"/>
        </w:trPr>
        <w:tc>
          <w:tcPr>
            <w:tcW w:w="2321" w:type="dxa"/>
            <w:vAlign w:val="center"/>
          </w:tcPr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分管科研副校长</w:t>
            </w:r>
          </w:p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审批意见</w:t>
            </w:r>
          </w:p>
        </w:tc>
        <w:tc>
          <w:tcPr>
            <w:tcW w:w="6400" w:type="dxa"/>
            <w:gridSpan w:val="3"/>
          </w:tcPr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ind w:firstLineChars="1406" w:firstLine="3374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  <w:p w:rsidR="00901E85" w:rsidRDefault="00901E85" w:rsidP="00CC34D0">
            <w:pPr>
              <w:ind w:firstLineChars="1406" w:firstLine="3374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01E85" w:rsidRDefault="00901E85" w:rsidP="00CC34D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901E85" w:rsidTr="00901E85">
        <w:trPr>
          <w:trHeight w:val="557"/>
          <w:jc w:val="center"/>
        </w:trPr>
        <w:tc>
          <w:tcPr>
            <w:tcW w:w="8721" w:type="dxa"/>
            <w:gridSpan w:val="4"/>
            <w:vAlign w:val="center"/>
          </w:tcPr>
          <w:p w:rsidR="00901E85" w:rsidRDefault="00901E85" w:rsidP="00CC34D0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备注：</w:t>
            </w:r>
          </w:p>
          <w:p w:rsidR="00901E85" w:rsidRDefault="00901E85" w:rsidP="00CC34D0">
            <w:pPr>
              <w:numPr>
                <w:ilvl w:val="0"/>
                <w:numId w:val="1"/>
              </w:num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此审批表用于横向科研经费支出</w:t>
            </w:r>
            <w:r>
              <w:rPr>
                <w:rFonts w:ascii="Times New Roman" w:eastAsia="仿宋" w:hAnsi="Times New Roman"/>
                <w:bCs/>
                <w:szCs w:val="21"/>
              </w:rPr>
              <w:t>技术</w:t>
            </w:r>
            <w:r>
              <w:rPr>
                <w:rFonts w:ascii="Times New Roman" w:eastAsia="仿宋" w:hAnsi="Times New Roman"/>
                <w:szCs w:val="21"/>
              </w:rPr>
              <w:t>合同的审批，非技术类支出合同的审批见《天津工业大学经济合同审批表》。</w:t>
            </w:r>
          </w:p>
          <w:p w:rsidR="00901E85" w:rsidRDefault="00901E85" w:rsidP="00CC34D0">
            <w:pPr>
              <w:numPr>
                <w:ilvl w:val="0"/>
                <w:numId w:val="1"/>
              </w:num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“</w:t>
            </w:r>
            <w:r>
              <w:rPr>
                <w:rFonts w:ascii="Times New Roman" w:eastAsia="仿宋" w:hAnsi="Times New Roman"/>
                <w:szCs w:val="21"/>
              </w:rPr>
              <w:t>支出合同支付计划</w:t>
            </w:r>
            <w:r>
              <w:rPr>
                <w:rFonts w:ascii="Times New Roman" w:eastAsia="仿宋" w:hAnsi="Times New Roman"/>
                <w:szCs w:val="21"/>
              </w:rPr>
              <w:t>”</w:t>
            </w:r>
            <w:r>
              <w:rPr>
                <w:rFonts w:ascii="Times New Roman" w:eastAsia="仿宋" w:hAnsi="Times New Roman"/>
                <w:szCs w:val="21"/>
              </w:rPr>
              <w:t>根据支出合同的付款方式如实填写，如分期支付必须明确支出时间（条件）和对应支付金额。</w:t>
            </w:r>
          </w:p>
        </w:tc>
      </w:tr>
    </w:tbl>
    <w:p w:rsidR="00901E85" w:rsidRDefault="00901E85" w:rsidP="00901E85">
      <w:pPr>
        <w:rPr>
          <w:rFonts w:ascii="Times New Roman" w:eastAsia="仿宋_GB2312" w:hAnsi="Times New Roman"/>
          <w:sz w:val="32"/>
          <w:szCs w:val="32"/>
        </w:rPr>
      </w:pPr>
    </w:p>
    <w:p w:rsidR="008D75C0" w:rsidRPr="00901E85" w:rsidRDefault="008D75C0"/>
    <w:sectPr w:rsidR="008D75C0" w:rsidRPr="00901E85" w:rsidSect="00901E85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4A40"/>
    <w:multiLevelType w:val="multilevel"/>
    <w:tmpl w:val="66214A4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340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85"/>
    <w:rsid w:val="008D75C0"/>
    <w:rsid w:val="0090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B3E6-40CA-4DBB-8BA4-6B895101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E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亮</dc:creator>
  <cp:keywords/>
  <dc:description/>
  <cp:lastModifiedBy>张 亮</cp:lastModifiedBy>
  <cp:revision>1</cp:revision>
  <dcterms:created xsi:type="dcterms:W3CDTF">2023-02-01T11:03:00Z</dcterms:created>
  <dcterms:modified xsi:type="dcterms:W3CDTF">2023-02-01T11:04:00Z</dcterms:modified>
</cp:coreProperties>
</file>